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8" w:type="dxa"/>
          <w:left w:w="115" w:type="dxa"/>
          <w:bottom w:w="58" w:type="dxa"/>
          <w:right w:w="115" w:type="dxa"/>
        </w:tblCellMar>
        <w:tblLook w:val="04A0" w:firstRow="1" w:lastRow="0" w:firstColumn="1" w:lastColumn="0" w:noHBand="0" w:noVBand="1"/>
      </w:tblPr>
      <w:tblGrid>
        <w:gridCol w:w="1372"/>
        <w:gridCol w:w="1678"/>
        <w:gridCol w:w="7360"/>
      </w:tblGrid>
      <w:tr w:rsidR="00AA15B4" w:rsidRPr="00765134" w14:paraId="54AA4425" w14:textId="77777777" w:rsidTr="002A7EBE">
        <w:trPr>
          <w:trHeight w:val="20"/>
          <w:tblHeader/>
          <w:jc w:val="center"/>
        </w:trPr>
        <w:tc>
          <w:tcPr>
            <w:tcW w:w="659" w:type="pct"/>
            <w:shd w:val="clear" w:color="auto" w:fill="BFBFBF" w:themeFill="background1" w:themeFillShade="BF"/>
            <w:vAlign w:val="center"/>
          </w:tcPr>
          <w:p w14:paraId="54AA4422" w14:textId="050B5E63" w:rsidR="00AA15B4" w:rsidRPr="00765134" w:rsidRDefault="006B2CDE" w:rsidP="00AA15B4">
            <w:pPr>
              <w:jc w:val="center"/>
              <w:rPr>
                <w:rFonts w:asciiTheme="minorHAnsi" w:hAnsiTheme="minorHAnsi"/>
                <w:b/>
              </w:rPr>
            </w:pPr>
            <w:r>
              <w:rPr>
                <w:rFonts w:asciiTheme="minorHAnsi" w:hAnsiTheme="minorHAnsi"/>
                <w:b/>
              </w:rPr>
              <w:t xml:space="preserve"> </w:t>
            </w:r>
            <w:bookmarkStart w:id="0" w:name="_GoBack"/>
            <w:bookmarkEnd w:id="0"/>
            <w:r w:rsidR="00AA15B4" w:rsidRPr="00765134">
              <w:rPr>
                <w:rFonts w:asciiTheme="minorHAnsi" w:hAnsiTheme="minorHAnsi"/>
                <w:b/>
              </w:rPr>
              <w:t>Standard</w:t>
            </w:r>
          </w:p>
        </w:tc>
        <w:tc>
          <w:tcPr>
            <w:tcW w:w="806" w:type="pct"/>
            <w:shd w:val="clear" w:color="auto" w:fill="BFBFBF" w:themeFill="background1" w:themeFillShade="BF"/>
            <w:vAlign w:val="center"/>
          </w:tcPr>
          <w:p w14:paraId="54AA4423" w14:textId="77777777" w:rsidR="00AA15B4" w:rsidRPr="00765134" w:rsidRDefault="00AA15B4" w:rsidP="00C10B92">
            <w:pPr>
              <w:jc w:val="center"/>
              <w:rPr>
                <w:rFonts w:asciiTheme="minorHAnsi" w:hAnsiTheme="minorHAnsi"/>
                <w:b/>
              </w:rPr>
            </w:pPr>
            <w:r w:rsidRPr="00765134">
              <w:rPr>
                <w:rFonts w:asciiTheme="minorHAnsi" w:hAnsiTheme="minorHAnsi"/>
                <w:b/>
              </w:rPr>
              <w:t>Mastery</w:t>
            </w:r>
          </w:p>
        </w:tc>
        <w:tc>
          <w:tcPr>
            <w:tcW w:w="3535" w:type="pct"/>
            <w:shd w:val="clear" w:color="auto" w:fill="BFBFBF" w:themeFill="background1" w:themeFillShade="BF"/>
            <w:vAlign w:val="center"/>
          </w:tcPr>
          <w:p w14:paraId="54AA4424" w14:textId="77777777" w:rsidR="00AA15B4" w:rsidRPr="00765134" w:rsidRDefault="00AA15B4" w:rsidP="00AA15B4">
            <w:pPr>
              <w:jc w:val="center"/>
              <w:rPr>
                <w:rFonts w:asciiTheme="minorHAnsi" w:hAnsiTheme="minorHAnsi"/>
                <w:b/>
              </w:rPr>
            </w:pPr>
            <w:r w:rsidRPr="00765134">
              <w:rPr>
                <w:rFonts w:asciiTheme="minorHAnsi" w:hAnsiTheme="minorHAnsi"/>
                <w:b/>
              </w:rPr>
              <w:t>Statements</w:t>
            </w:r>
          </w:p>
        </w:tc>
      </w:tr>
      <w:tr w:rsidR="00AA15B4" w:rsidRPr="00765134" w14:paraId="54AA4429" w14:textId="77777777" w:rsidTr="002A7EBE">
        <w:trPr>
          <w:trHeight w:val="20"/>
          <w:jc w:val="center"/>
        </w:trPr>
        <w:tc>
          <w:tcPr>
            <w:tcW w:w="659" w:type="pct"/>
            <w:vAlign w:val="center"/>
          </w:tcPr>
          <w:p w14:paraId="54AA4426" w14:textId="77777777" w:rsidR="00AA15B4" w:rsidRPr="00765134" w:rsidRDefault="00AA15B4" w:rsidP="004E72E9">
            <w:pPr>
              <w:jc w:val="center"/>
              <w:rPr>
                <w:rFonts w:asciiTheme="minorHAnsi" w:hAnsiTheme="minorHAnsi"/>
                <w:sz w:val="22"/>
                <w:szCs w:val="22"/>
              </w:rPr>
            </w:pPr>
            <w:r w:rsidRPr="00765134">
              <w:rPr>
                <w:rFonts w:asciiTheme="minorHAnsi" w:hAnsiTheme="minorHAnsi"/>
                <w:sz w:val="22"/>
                <w:szCs w:val="22"/>
              </w:rPr>
              <w:t>A.</w:t>
            </w:r>
            <w:r w:rsidR="004E72E9">
              <w:rPr>
                <w:rFonts w:asciiTheme="minorHAnsi" w:hAnsiTheme="minorHAnsi"/>
                <w:sz w:val="22"/>
                <w:szCs w:val="22"/>
              </w:rPr>
              <w:t>CED.1</w:t>
            </w:r>
          </w:p>
        </w:tc>
        <w:tc>
          <w:tcPr>
            <w:tcW w:w="806" w:type="pct"/>
            <w:vAlign w:val="center"/>
          </w:tcPr>
          <w:p w14:paraId="54AA4427" w14:textId="77777777" w:rsidR="00AA15B4" w:rsidRPr="00765134" w:rsidRDefault="00AA15B4" w:rsidP="00AA15B4">
            <w:pPr>
              <w:rPr>
                <w:rFonts w:asciiTheme="minorHAnsi" w:hAnsiTheme="minorHAnsi"/>
                <w:sz w:val="22"/>
                <w:szCs w:val="22"/>
              </w:rPr>
            </w:pPr>
          </w:p>
        </w:tc>
        <w:tc>
          <w:tcPr>
            <w:tcW w:w="3535" w:type="pct"/>
            <w:vAlign w:val="center"/>
          </w:tcPr>
          <w:p w14:paraId="54AA4428" w14:textId="77777777" w:rsidR="00AA15B4" w:rsidRPr="004E72E9" w:rsidRDefault="004E72E9" w:rsidP="004E72E9">
            <w:pPr>
              <w:numPr>
                <w:ilvl w:val="0"/>
                <w:numId w:val="13"/>
              </w:numPr>
              <w:rPr>
                <w:rFonts w:asciiTheme="minorHAnsi" w:hAnsiTheme="minorHAnsi"/>
                <w:sz w:val="22"/>
                <w:szCs w:val="22"/>
              </w:rPr>
            </w:pPr>
            <w:r>
              <w:rPr>
                <w:rFonts w:asciiTheme="minorHAnsi" w:hAnsiTheme="minorHAnsi"/>
                <w:sz w:val="22"/>
                <w:szCs w:val="22"/>
              </w:rPr>
              <w:t>I can c</w:t>
            </w:r>
            <w:r w:rsidRPr="004E72E9">
              <w:rPr>
                <w:rFonts w:asciiTheme="minorHAnsi" w:hAnsiTheme="minorHAnsi"/>
                <w:sz w:val="22"/>
                <w:szCs w:val="22"/>
              </w:rPr>
              <w:t>reate equations and inequalities in one variable and use them to solve problems. Include equations arising from exponential functions (integer inputs only).</w:t>
            </w:r>
          </w:p>
        </w:tc>
      </w:tr>
      <w:tr w:rsidR="00AA15B4" w:rsidRPr="00765134" w14:paraId="54AA442D" w14:textId="77777777" w:rsidTr="002A7EBE">
        <w:trPr>
          <w:trHeight w:val="20"/>
          <w:jc w:val="center"/>
        </w:trPr>
        <w:tc>
          <w:tcPr>
            <w:tcW w:w="659" w:type="pct"/>
            <w:vAlign w:val="center"/>
          </w:tcPr>
          <w:p w14:paraId="54AA442A" w14:textId="77777777" w:rsidR="00AA15B4" w:rsidRPr="00765134" w:rsidRDefault="003524CA" w:rsidP="004E72E9">
            <w:pPr>
              <w:jc w:val="center"/>
              <w:rPr>
                <w:rFonts w:asciiTheme="minorHAnsi" w:hAnsiTheme="minorHAnsi"/>
                <w:sz w:val="22"/>
                <w:szCs w:val="22"/>
              </w:rPr>
            </w:pPr>
            <w:r w:rsidRPr="00765134">
              <w:rPr>
                <w:rFonts w:asciiTheme="minorHAnsi" w:hAnsiTheme="minorHAnsi"/>
                <w:sz w:val="22"/>
                <w:szCs w:val="22"/>
              </w:rPr>
              <w:t>A.</w:t>
            </w:r>
            <w:r w:rsidR="004E72E9">
              <w:rPr>
                <w:rFonts w:asciiTheme="minorHAnsi" w:hAnsiTheme="minorHAnsi"/>
                <w:sz w:val="22"/>
                <w:szCs w:val="22"/>
              </w:rPr>
              <w:t>CED.2</w:t>
            </w:r>
          </w:p>
        </w:tc>
        <w:tc>
          <w:tcPr>
            <w:tcW w:w="806" w:type="pct"/>
            <w:vAlign w:val="center"/>
          </w:tcPr>
          <w:p w14:paraId="54AA442B" w14:textId="77777777" w:rsidR="00AA15B4" w:rsidRPr="00765134" w:rsidRDefault="00AA15B4" w:rsidP="00AA15B4">
            <w:pPr>
              <w:rPr>
                <w:rFonts w:asciiTheme="minorHAnsi" w:hAnsiTheme="minorHAnsi"/>
                <w:sz w:val="22"/>
                <w:szCs w:val="22"/>
              </w:rPr>
            </w:pPr>
          </w:p>
        </w:tc>
        <w:tc>
          <w:tcPr>
            <w:tcW w:w="3535" w:type="pct"/>
            <w:vAlign w:val="center"/>
          </w:tcPr>
          <w:p w14:paraId="54AA442C" w14:textId="77777777" w:rsidR="00AA15B4" w:rsidRPr="00765134" w:rsidRDefault="004E72E9" w:rsidP="004E72E9">
            <w:pPr>
              <w:numPr>
                <w:ilvl w:val="0"/>
                <w:numId w:val="13"/>
              </w:numPr>
              <w:rPr>
                <w:rFonts w:asciiTheme="minorHAnsi" w:hAnsiTheme="minorHAnsi"/>
                <w:sz w:val="22"/>
                <w:szCs w:val="22"/>
              </w:rPr>
            </w:pPr>
            <w:r>
              <w:rPr>
                <w:rFonts w:asciiTheme="minorHAnsi" w:hAnsiTheme="minorHAnsi"/>
                <w:bCs/>
                <w:sz w:val="22"/>
                <w:szCs w:val="22"/>
              </w:rPr>
              <w:t>I can c</w:t>
            </w:r>
            <w:r w:rsidRPr="004E72E9">
              <w:rPr>
                <w:rFonts w:asciiTheme="minorHAnsi" w:hAnsiTheme="minorHAnsi"/>
                <w:bCs/>
                <w:sz w:val="22"/>
                <w:szCs w:val="22"/>
              </w:rPr>
              <w:t>reate exponential equations in two or more variables to represent relationships between quantities; graph equations on coordinate axes with labels and scales. (The phrase “in two or more variables” refers to formulas like the compound interest formula, in which A = P(1 + r/n)</w:t>
            </w:r>
            <w:r w:rsidRPr="004E72E9">
              <w:rPr>
                <w:rFonts w:asciiTheme="minorHAnsi" w:hAnsiTheme="minorHAnsi"/>
                <w:bCs/>
                <w:sz w:val="22"/>
                <w:szCs w:val="22"/>
                <w:vertAlign w:val="superscript"/>
              </w:rPr>
              <w:t>nt</w:t>
            </w:r>
            <w:r w:rsidRPr="004E72E9">
              <w:rPr>
                <w:rFonts w:asciiTheme="minorHAnsi" w:hAnsiTheme="minorHAnsi"/>
                <w:bCs/>
                <w:sz w:val="22"/>
                <w:szCs w:val="22"/>
              </w:rPr>
              <w:t xml:space="preserve"> has multiple variables.)</w:t>
            </w:r>
          </w:p>
        </w:tc>
      </w:tr>
      <w:tr w:rsidR="00AA15B4" w:rsidRPr="00765134" w14:paraId="54AA4431" w14:textId="77777777" w:rsidTr="002A7EBE">
        <w:trPr>
          <w:trHeight w:val="20"/>
          <w:jc w:val="center"/>
        </w:trPr>
        <w:tc>
          <w:tcPr>
            <w:tcW w:w="659" w:type="pct"/>
            <w:vAlign w:val="center"/>
          </w:tcPr>
          <w:p w14:paraId="54AA442E" w14:textId="77777777" w:rsidR="00AA15B4" w:rsidRPr="00765134" w:rsidRDefault="004E72E9" w:rsidP="00AA15B4">
            <w:pPr>
              <w:jc w:val="center"/>
              <w:rPr>
                <w:rFonts w:asciiTheme="minorHAnsi" w:hAnsiTheme="minorHAnsi"/>
                <w:sz w:val="22"/>
                <w:szCs w:val="22"/>
              </w:rPr>
            </w:pPr>
            <w:r>
              <w:rPr>
                <w:rFonts w:asciiTheme="minorHAnsi" w:hAnsiTheme="minorHAnsi"/>
                <w:sz w:val="22"/>
                <w:szCs w:val="22"/>
              </w:rPr>
              <w:t>F.BF.1</w:t>
            </w:r>
          </w:p>
        </w:tc>
        <w:tc>
          <w:tcPr>
            <w:tcW w:w="806" w:type="pct"/>
            <w:vAlign w:val="center"/>
          </w:tcPr>
          <w:p w14:paraId="54AA442F" w14:textId="77777777" w:rsidR="00AA15B4" w:rsidRPr="00765134" w:rsidRDefault="00AA15B4" w:rsidP="00AA15B4">
            <w:pPr>
              <w:rPr>
                <w:rFonts w:asciiTheme="minorHAnsi" w:hAnsiTheme="minorHAnsi"/>
                <w:sz w:val="22"/>
                <w:szCs w:val="22"/>
              </w:rPr>
            </w:pPr>
          </w:p>
        </w:tc>
        <w:tc>
          <w:tcPr>
            <w:tcW w:w="3535" w:type="pct"/>
            <w:vAlign w:val="center"/>
          </w:tcPr>
          <w:p w14:paraId="54AA4430" w14:textId="77777777" w:rsidR="00AA15B4" w:rsidRPr="00765134" w:rsidRDefault="004E72E9" w:rsidP="004E72E9">
            <w:pPr>
              <w:numPr>
                <w:ilvl w:val="0"/>
                <w:numId w:val="13"/>
              </w:numPr>
              <w:rPr>
                <w:rFonts w:asciiTheme="minorHAnsi" w:hAnsiTheme="minorHAnsi"/>
                <w:sz w:val="22"/>
                <w:szCs w:val="22"/>
              </w:rPr>
            </w:pPr>
            <w:r>
              <w:rPr>
                <w:rFonts w:asciiTheme="minorHAnsi" w:hAnsiTheme="minorHAnsi"/>
                <w:sz w:val="22"/>
                <w:szCs w:val="22"/>
              </w:rPr>
              <w:t>I can w</w:t>
            </w:r>
            <w:r w:rsidRPr="004E72E9">
              <w:rPr>
                <w:rFonts w:asciiTheme="minorHAnsi" w:hAnsiTheme="minorHAnsi"/>
                <w:sz w:val="22"/>
                <w:szCs w:val="22"/>
              </w:rPr>
              <w:t>rite a function that describes a relationship between two quantities.</w:t>
            </w:r>
          </w:p>
        </w:tc>
      </w:tr>
      <w:tr w:rsidR="00AA15B4" w:rsidRPr="00765134" w14:paraId="54AA4435" w14:textId="77777777" w:rsidTr="002A7EBE">
        <w:trPr>
          <w:trHeight w:val="20"/>
          <w:jc w:val="center"/>
        </w:trPr>
        <w:tc>
          <w:tcPr>
            <w:tcW w:w="659" w:type="pct"/>
            <w:vAlign w:val="center"/>
          </w:tcPr>
          <w:p w14:paraId="54AA4432" w14:textId="77777777" w:rsidR="00AA15B4" w:rsidRPr="00765134" w:rsidRDefault="004E72E9" w:rsidP="00AA15B4">
            <w:pPr>
              <w:jc w:val="center"/>
              <w:rPr>
                <w:rFonts w:asciiTheme="minorHAnsi" w:hAnsiTheme="minorHAnsi"/>
                <w:sz w:val="22"/>
                <w:szCs w:val="22"/>
              </w:rPr>
            </w:pPr>
            <w:r>
              <w:rPr>
                <w:rFonts w:asciiTheme="minorHAnsi" w:hAnsiTheme="minorHAnsi"/>
                <w:sz w:val="22"/>
                <w:szCs w:val="22"/>
              </w:rPr>
              <w:t>F.BF.1a</w:t>
            </w:r>
          </w:p>
        </w:tc>
        <w:tc>
          <w:tcPr>
            <w:tcW w:w="806" w:type="pct"/>
            <w:vAlign w:val="center"/>
          </w:tcPr>
          <w:p w14:paraId="54AA4433" w14:textId="77777777" w:rsidR="00AA15B4" w:rsidRPr="00765134" w:rsidRDefault="00AA15B4" w:rsidP="00AA15B4">
            <w:pPr>
              <w:rPr>
                <w:rFonts w:asciiTheme="minorHAnsi" w:hAnsiTheme="minorHAnsi"/>
                <w:sz w:val="22"/>
                <w:szCs w:val="22"/>
              </w:rPr>
            </w:pPr>
          </w:p>
        </w:tc>
        <w:tc>
          <w:tcPr>
            <w:tcW w:w="3535" w:type="pct"/>
            <w:vAlign w:val="center"/>
          </w:tcPr>
          <w:p w14:paraId="54AA4434" w14:textId="77777777" w:rsidR="00AA15B4" w:rsidRPr="00765134" w:rsidRDefault="004E72E9" w:rsidP="004E72E9">
            <w:pPr>
              <w:numPr>
                <w:ilvl w:val="0"/>
                <w:numId w:val="13"/>
              </w:numPr>
              <w:rPr>
                <w:rFonts w:asciiTheme="minorHAnsi" w:hAnsiTheme="minorHAnsi"/>
                <w:sz w:val="22"/>
                <w:szCs w:val="22"/>
              </w:rPr>
            </w:pPr>
            <w:r>
              <w:rPr>
                <w:rFonts w:asciiTheme="minorHAnsi" w:hAnsiTheme="minorHAnsi"/>
                <w:sz w:val="22"/>
                <w:szCs w:val="22"/>
              </w:rPr>
              <w:t>I can d</w:t>
            </w:r>
            <w:r w:rsidRPr="004E72E9">
              <w:rPr>
                <w:rFonts w:asciiTheme="minorHAnsi" w:hAnsiTheme="minorHAnsi"/>
                <w:sz w:val="22"/>
                <w:szCs w:val="22"/>
              </w:rPr>
              <w:t>etermine an explicit expression and the recursive process (steps for calculation) from context</w:t>
            </w:r>
            <w:r>
              <w:rPr>
                <w:rFonts w:asciiTheme="minorHAnsi" w:hAnsiTheme="minorHAnsi"/>
                <w:sz w:val="22"/>
                <w:szCs w:val="22"/>
              </w:rPr>
              <w:t>.</w:t>
            </w:r>
          </w:p>
        </w:tc>
      </w:tr>
      <w:tr w:rsidR="00AA15B4" w:rsidRPr="00765134" w14:paraId="54AA443A" w14:textId="77777777" w:rsidTr="002A7EBE">
        <w:trPr>
          <w:trHeight w:val="20"/>
          <w:jc w:val="center"/>
        </w:trPr>
        <w:tc>
          <w:tcPr>
            <w:tcW w:w="659" w:type="pct"/>
            <w:vAlign w:val="center"/>
          </w:tcPr>
          <w:p w14:paraId="54AA4436" w14:textId="77777777" w:rsidR="00AA15B4" w:rsidRPr="00765134" w:rsidRDefault="004E72E9" w:rsidP="00AA15B4">
            <w:pPr>
              <w:jc w:val="center"/>
              <w:rPr>
                <w:rFonts w:asciiTheme="minorHAnsi" w:hAnsiTheme="minorHAnsi"/>
                <w:sz w:val="22"/>
                <w:szCs w:val="22"/>
              </w:rPr>
            </w:pPr>
            <w:r>
              <w:rPr>
                <w:rFonts w:asciiTheme="minorHAnsi" w:hAnsiTheme="minorHAnsi"/>
                <w:sz w:val="22"/>
                <w:szCs w:val="22"/>
              </w:rPr>
              <w:t>F.BF.2</w:t>
            </w:r>
          </w:p>
        </w:tc>
        <w:tc>
          <w:tcPr>
            <w:tcW w:w="806" w:type="pct"/>
            <w:vAlign w:val="center"/>
          </w:tcPr>
          <w:p w14:paraId="54AA4437" w14:textId="77777777" w:rsidR="00AA15B4" w:rsidRPr="00765134" w:rsidRDefault="00AA15B4" w:rsidP="00AA15B4">
            <w:pPr>
              <w:rPr>
                <w:rFonts w:asciiTheme="minorHAnsi" w:hAnsiTheme="minorHAnsi"/>
                <w:sz w:val="22"/>
                <w:szCs w:val="22"/>
              </w:rPr>
            </w:pPr>
          </w:p>
        </w:tc>
        <w:tc>
          <w:tcPr>
            <w:tcW w:w="3535" w:type="pct"/>
            <w:vAlign w:val="center"/>
          </w:tcPr>
          <w:p w14:paraId="54AA4438" w14:textId="77777777" w:rsidR="004E72E9" w:rsidRDefault="004E72E9" w:rsidP="004E72E9">
            <w:pPr>
              <w:numPr>
                <w:ilvl w:val="0"/>
                <w:numId w:val="13"/>
              </w:numPr>
              <w:rPr>
                <w:rFonts w:asciiTheme="minorHAnsi" w:hAnsiTheme="minorHAnsi"/>
                <w:sz w:val="22"/>
                <w:szCs w:val="22"/>
              </w:rPr>
            </w:pPr>
            <w:r>
              <w:rPr>
                <w:rFonts w:asciiTheme="minorHAnsi" w:hAnsiTheme="minorHAnsi"/>
                <w:sz w:val="22"/>
                <w:szCs w:val="22"/>
              </w:rPr>
              <w:t>I can write</w:t>
            </w:r>
            <w:r w:rsidRPr="004E72E9">
              <w:rPr>
                <w:rFonts w:asciiTheme="minorHAnsi" w:hAnsiTheme="minorHAnsi"/>
                <w:sz w:val="22"/>
                <w:szCs w:val="22"/>
              </w:rPr>
              <w:t xml:space="preserve"> geometric sequences recursively and explicitly, use them to model situations, and tr</w:t>
            </w:r>
            <w:r>
              <w:rPr>
                <w:rFonts w:asciiTheme="minorHAnsi" w:hAnsiTheme="minorHAnsi"/>
                <w:sz w:val="22"/>
                <w:szCs w:val="22"/>
              </w:rPr>
              <w:t xml:space="preserve">anslate between the two forms. </w:t>
            </w:r>
          </w:p>
          <w:p w14:paraId="54AA4439" w14:textId="77777777" w:rsidR="00AA15B4" w:rsidRPr="00765134" w:rsidRDefault="004E72E9" w:rsidP="004E72E9">
            <w:pPr>
              <w:numPr>
                <w:ilvl w:val="0"/>
                <w:numId w:val="13"/>
              </w:numPr>
              <w:rPr>
                <w:rFonts w:asciiTheme="minorHAnsi" w:hAnsiTheme="minorHAnsi"/>
                <w:sz w:val="22"/>
                <w:szCs w:val="22"/>
              </w:rPr>
            </w:pPr>
            <w:r>
              <w:rPr>
                <w:rFonts w:asciiTheme="minorHAnsi" w:hAnsiTheme="minorHAnsi"/>
                <w:sz w:val="22"/>
                <w:szCs w:val="22"/>
              </w:rPr>
              <w:t>I can c</w:t>
            </w:r>
            <w:r w:rsidRPr="004E72E9">
              <w:rPr>
                <w:rFonts w:asciiTheme="minorHAnsi" w:hAnsiTheme="minorHAnsi"/>
                <w:sz w:val="22"/>
                <w:szCs w:val="22"/>
              </w:rPr>
              <w:t>onnect geometric sequences to exponential functions.</w:t>
            </w:r>
          </w:p>
        </w:tc>
      </w:tr>
      <w:tr w:rsidR="00AA15B4" w:rsidRPr="00765134" w14:paraId="54AA4441" w14:textId="77777777" w:rsidTr="002A7EBE">
        <w:trPr>
          <w:trHeight w:val="20"/>
          <w:jc w:val="center"/>
        </w:trPr>
        <w:tc>
          <w:tcPr>
            <w:tcW w:w="659" w:type="pct"/>
            <w:vAlign w:val="center"/>
          </w:tcPr>
          <w:p w14:paraId="54AA443B" w14:textId="77777777" w:rsidR="00AA15B4" w:rsidRPr="00765134" w:rsidRDefault="004E72E9" w:rsidP="00AA15B4">
            <w:pPr>
              <w:jc w:val="center"/>
              <w:rPr>
                <w:rFonts w:asciiTheme="minorHAnsi" w:hAnsiTheme="minorHAnsi"/>
                <w:sz w:val="22"/>
                <w:szCs w:val="22"/>
              </w:rPr>
            </w:pPr>
            <w:r>
              <w:rPr>
                <w:rFonts w:asciiTheme="minorHAnsi" w:hAnsiTheme="minorHAnsi"/>
                <w:sz w:val="22"/>
                <w:szCs w:val="22"/>
              </w:rPr>
              <w:t>F.BF.3</w:t>
            </w:r>
          </w:p>
        </w:tc>
        <w:tc>
          <w:tcPr>
            <w:tcW w:w="806" w:type="pct"/>
            <w:vAlign w:val="center"/>
          </w:tcPr>
          <w:p w14:paraId="54AA443C" w14:textId="77777777" w:rsidR="00AA15B4" w:rsidRPr="00765134" w:rsidRDefault="00AA15B4" w:rsidP="00AA15B4">
            <w:pPr>
              <w:rPr>
                <w:rFonts w:asciiTheme="minorHAnsi" w:hAnsiTheme="minorHAnsi"/>
                <w:sz w:val="22"/>
                <w:szCs w:val="22"/>
              </w:rPr>
            </w:pPr>
          </w:p>
        </w:tc>
        <w:tc>
          <w:tcPr>
            <w:tcW w:w="3535" w:type="pct"/>
            <w:vAlign w:val="center"/>
          </w:tcPr>
          <w:p w14:paraId="54AA443D" w14:textId="77777777" w:rsidR="004E72E9" w:rsidRPr="004E72E9" w:rsidRDefault="004E72E9" w:rsidP="004E72E9">
            <w:pPr>
              <w:numPr>
                <w:ilvl w:val="0"/>
                <w:numId w:val="13"/>
              </w:numPr>
              <w:rPr>
                <w:rFonts w:asciiTheme="minorHAnsi" w:hAnsiTheme="minorHAnsi"/>
                <w:sz w:val="22"/>
                <w:szCs w:val="22"/>
              </w:rPr>
            </w:pPr>
            <w:r w:rsidRPr="004E72E9">
              <w:rPr>
                <w:rFonts w:asciiTheme="minorHAnsi" w:hAnsiTheme="minorHAnsi"/>
                <w:sz w:val="22"/>
                <w:szCs w:val="22"/>
              </w:rPr>
              <w:t xml:space="preserve">I can identify the effect on the graph of replacing </w:t>
            </w:r>
            <w:r w:rsidRPr="004E72E9">
              <w:rPr>
                <w:rFonts w:asciiTheme="minorHAnsi" w:hAnsiTheme="minorHAnsi"/>
                <w:i/>
                <w:sz w:val="22"/>
                <w:szCs w:val="22"/>
              </w:rPr>
              <w:t>f</w:t>
            </w:r>
            <w:r w:rsidRPr="004E72E9">
              <w:rPr>
                <w:rFonts w:asciiTheme="minorHAnsi" w:hAnsiTheme="minorHAnsi"/>
                <w:sz w:val="22"/>
                <w:szCs w:val="22"/>
              </w:rPr>
              <w:t>(</w:t>
            </w:r>
            <w:r w:rsidRPr="004E72E9">
              <w:rPr>
                <w:rFonts w:asciiTheme="minorHAnsi" w:hAnsiTheme="minorHAnsi"/>
                <w:i/>
                <w:sz w:val="22"/>
                <w:szCs w:val="22"/>
              </w:rPr>
              <w:t>x</w:t>
            </w:r>
            <w:r w:rsidRPr="004E72E9">
              <w:rPr>
                <w:rFonts w:asciiTheme="minorHAnsi" w:hAnsiTheme="minorHAnsi"/>
                <w:sz w:val="22"/>
                <w:szCs w:val="22"/>
              </w:rPr>
              <w:t xml:space="preserve">) by </w:t>
            </w:r>
            <w:r w:rsidRPr="004E72E9">
              <w:rPr>
                <w:rFonts w:asciiTheme="minorHAnsi" w:hAnsiTheme="minorHAnsi"/>
                <w:i/>
                <w:sz w:val="22"/>
                <w:szCs w:val="22"/>
              </w:rPr>
              <w:t>f</w:t>
            </w:r>
            <w:r w:rsidRPr="004E72E9">
              <w:rPr>
                <w:rFonts w:asciiTheme="minorHAnsi" w:hAnsiTheme="minorHAnsi"/>
                <w:sz w:val="22"/>
                <w:szCs w:val="22"/>
              </w:rPr>
              <w:t>(</w:t>
            </w:r>
            <w:r w:rsidRPr="004E72E9">
              <w:rPr>
                <w:rFonts w:asciiTheme="minorHAnsi" w:hAnsiTheme="minorHAnsi"/>
                <w:i/>
                <w:sz w:val="22"/>
                <w:szCs w:val="22"/>
              </w:rPr>
              <w:t>x</w:t>
            </w:r>
            <w:r w:rsidRPr="004E72E9">
              <w:rPr>
                <w:rFonts w:asciiTheme="minorHAnsi" w:hAnsiTheme="minorHAnsi"/>
                <w:sz w:val="22"/>
                <w:szCs w:val="22"/>
              </w:rPr>
              <w:t xml:space="preserve">) + </w:t>
            </w:r>
            <w:r w:rsidRPr="004E72E9">
              <w:rPr>
                <w:rFonts w:asciiTheme="minorHAnsi" w:hAnsiTheme="minorHAnsi"/>
                <w:i/>
                <w:sz w:val="22"/>
                <w:szCs w:val="22"/>
              </w:rPr>
              <w:t>k</w:t>
            </w:r>
            <w:r w:rsidRPr="004E72E9">
              <w:rPr>
                <w:rFonts w:asciiTheme="minorHAnsi" w:hAnsiTheme="minorHAnsi"/>
                <w:sz w:val="22"/>
                <w:szCs w:val="22"/>
              </w:rPr>
              <w:t xml:space="preserve">, </w:t>
            </w:r>
            <w:r w:rsidRPr="004E72E9">
              <w:rPr>
                <w:rFonts w:asciiTheme="minorHAnsi" w:hAnsiTheme="minorHAnsi"/>
                <w:i/>
                <w:sz w:val="22"/>
                <w:szCs w:val="22"/>
              </w:rPr>
              <w:t>k</w:t>
            </w:r>
            <w:r w:rsidRPr="004E72E9">
              <w:rPr>
                <w:rFonts w:asciiTheme="minorHAnsi" w:hAnsiTheme="minorHAnsi"/>
                <w:sz w:val="22"/>
                <w:szCs w:val="22"/>
              </w:rPr>
              <w:t xml:space="preserve"> </w:t>
            </w:r>
            <w:r w:rsidRPr="004E72E9">
              <w:rPr>
                <w:rFonts w:asciiTheme="minorHAnsi" w:hAnsiTheme="minorHAnsi"/>
                <w:i/>
                <w:sz w:val="22"/>
                <w:szCs w:val="22"/>
              </w:rPr>
              <w:t>f</w:t>
            </w:r>
            <w:r w:rsidRPr="004E72E9">
              <w:rPr>
                <w:rFonts w:asciiTheme="minorHAnsi" w:hAnsiTheme="minorHAnsi"/>
                <w:sz w:val="22"/>
                <w:szCs w:val="22"/>
              </w:rPr>
              <w:t>(</w:t>
            </w:r>
            <w:r w:rsidRPr="004E72E9">
              <w:rPr>
                <w:rFonts w:asciiTheme="minorHAnsi" w:hAnsiTheme="minorHAnsi"/>
                <w:i/>
                <w:sz w:val="22"/>
                <w:szCs w:val="22"/>
              </w:rPr>
              <w:t>x</w:t>
            </w:r>
            <w:r w:rsidRPr="004E72E9">
              <w:rPr>
                <w:rFonts w:asciiTheme="minorHAnsi" w:hAnsiTheme="minorHAnsi"/>
                <w:sz w:val="22"/>
                <w:szCs w:val="22"/>
              </w:rPr>
              <w:t xml:space="preserve">), </w:t>
            </w:r>
            <w:r w:rsidRPr="004E72E9">
              <w:rPr>
                <w:rFonts w:asciiTheme="minorHAnsi" w:hAnsiTheme="minorHAnsi"/>
                <w:i/>
                <w:sz w:val="22"/>
                <w:szCs w:val="22"/>
              </w:rPr>
              <w:t>f</w:t>
            </w:r>
            <w:r w:rsidRPr="004E72E9">
              <w:rPr>
                <w:rFonts w:asciiTheme="minorHAnsi" w:hAnsiTheme="minorHAnsi"/>
                <w:sz w:val="22"/>
                <w:szCs w:val="22"/>
              </w:rPr>
              <w:t>(</w:t>
            </w:r>
            <w:r w:rsidRPr="004E72E9">
              <w:rPr>
                <w:rFonts w:asciiTheme="minorHAnsi" w:hAnsiTheme="minorHAnsi"/>
                <w:i/>
                <w:sz w:val="22"/>
                <w:szCs w:val="22"/>
              </w:rPr>
              <w:t>kx</w:t>
            </w:r>
            <w:r w:rsidRPr="004E72E9">
              <w:rPr>
                <w:rFonts w:asciiTheme="minorHAnsi" w:hAnsiTheme="minorHAnsi"/>
                <w:sz w:val="22"/>
                <w:szCs w:val="22"/>
              </w:rPr>
              <w:t xml:space="preserve">), and </w:t>
            </w:r>
            <w:r w:rsidRPr="004E72E9">
              <w:rPr>
                <w:rFonts w:asciiTheme="minorHAnsi" w:hAnsiTheme="minorHAnsi"/>
                <w:i/>
                <w:sz w:val="22"/>
                <w:szCs w:val="22"/>
              </w:rPr>
              <w:t>f</w:t>
            </w:r>
            <w:r w:rsidRPr="004E72E9">
              <w:rPr>
                <w:rFonts w:asciiTheme="minorHAnsi" w:hAnsiTheme="minorHAnsi"/>
                <w:sz w:val="22"/>
                <w:szCs w:val="22"/>
              </w:rPr>
              <w:t>(</w:t>
            </w:r>
            <w:r w:rsidRPr="004E72E9">
              <w:rPr>
                <w:rFonts w:asciiTheme="minorHAnsi" w:hAnsiTheme="minorHAnsi"/>
                <w:i/>
                <w:sz w:val="22"/>
                <w:szCs w:val="22"/>
              </w:rPr>
              <w:t>x</w:t>
            </w:r>
            <w:r w:rsidRPr="004E72E9">
              <w:rPr>
                <w:rFonts w:asciiTheme="minorHAnsi" w:hAnsiTheme="minorHAnsi"/>
                <w:sz w:val="22"/>
                <w:szCs w:val="22"/>
              </w:rPr>
              <w:t xml:space="preserve"> + </w:t>
            </w:r>
            <w:r w:rsidRPr="004E72E9">
              <w:rPr>
                <w:rFonts w:asciiTheme="minorHAnsi" w:hAnsiTheme="minorHAnsi"/>
                <w:i/>
                <w:sz w:val="22"/>
                <w:szCs w:val="22"/>
              </w:rPr>
              <w:t>k</w:t>
            </w:r>
            <w:r w:rsidRPr="004E72E9">
              <w:rPr>
                <w:rFonts w:asciiTheme="minorHAnsi" w:hAnsiTheme="minorHAnsi"/>
                <w:sz w:val="22"/>
                <w:szCs w:val="22"/>
              </w:rPr>
              <w:t xml:space="preserve">) for specific values of </w:t>
            </w:r>
            <w:r w:rsidRPr="004E72E9">
              <w:rPr>
                <w:rFonts w:asciiTheme="minorHAnsi" w:hAnsiTheme="minorHAnsi"/>
                <w:i/>
                <w:sz w:val="22"/>
                <w:szCs w:val="22"/>
              </w:rPr>
              <w:t>k</w:t>
            </w:r>
            <w:r w:rsidRPr="004E72E9">
              <w:rPr>
                <w:rFonts w:asciiTheme="minorHAnsi" w:hAnsiTheme="minorHAnsi"/>
                <w:sz w:val="22"/>
                <w:szCs w:val="22"/>
              </w:rPr>
              <w:t>(both positive and negative).</w:t>
            </w:r>
          </w:p>
          <w:p w14:paraId="54AA443E" w14:textId="77777777" w:rsidR="004E72E9" w:rsidRPr="004E72E9" w:rsidRDefault="004E72E9" w:rsidP="004E72E9">
            <w:pPr>
              <w:numPr>
                <w:ilvl w:val="0"/>
                <w:numId w:val="13"/>
              </w:numPr>
              <w:rPr>
                <w:rFonts w:asciiTheme="minorHAnsi" w:hAnsiTheme="minorHAnsi"/>
                <w:sz w:val="22"/>
                <w:szCs w:val="22"/>
              </w:rPr>
            </w:pPr>
            <w:r w:rsidRPr="004E72E9">
              <w:rPr>
                <w:rFonts w:asciiTheme="minorHAnsi" w:hAnsiTheme="minorHAnsi"/>
                <w:sz w:val="22"/>
                <w:szCs w:val="22"/>
              </w:rPr>
              <w:t xml:space="preserve">I can find the value of </w:t>
            </w:r>
            <w:r w:rsidRPr="004E72E9">
              <w:rPr>
                <w:rFonts w:asciiTheme="minorHAnsi" w:hAnsiTheme="minorHAnsi"/>
                <w:i/>
                <w:sz w:val="22"/>
                <w:szCs w:val="22"/>
              </w:rPr>
              <w:t>k</w:t>
            </w:r>
            <w:r w:rsidRPr="004E72E9">
              <w:rPr>
                <w:rFonts w:asciiTheme="minorHAnsi" w:hAnsiTheme="minorHAnsi"/>
                <w:sz w:val="22"/>
                <w:szCs w:val="22"/>
              </w:rPr>
              <w:t xml:space="preserve"> given the graphs.</w:t>
            </w:r>
          </w:p>
          <w:p w14:paraId="54AA443F" w14:textId="77777777" w:rsidR="004E72E9" w:rsidRPr="004E72E9" w:rsidRDefault="004E72E9" w:rsidP="004E72E9">
            <w:pPr>
              <w:numPr>
                <w:ilvl w:val="0"/>
                <w:numId w:val="13"/>
              </w:numPr>
              <w:rPr>
                <w:rFonts w:asciiTheme="minorHAnsi" w:hAnsiTheme="minorHAnsi"/>
                <w:sz w:val="22"/>
                <w:szCs w:val="22"/>
              </w:rPr>
            </w:pPr>
            <w:r w:rsidRPr="004E72E9">
              <w:rPr>
                <w:rFonts w:asciiTheme="minorHAnsi" w:hAnsiTheme="minorHAnsi"/>
                <w:sz w:val="22"/>
                <w:szCs w:val="22"/>
              </w:rPr>
              <w:t>I can experiment with cases and illustrate an explanation of the effects on the graph using technology.</w:t>
            </w:r>
          </w:p>
          <w:p w14:paraId="54AA4440" w14:textId="77777777" w:rsidR="00AA15B4" w:rsidRPr="00765134" w:rsidRDefault="004E72E9" w:rsidP="004E72E9">
            <w:pPr>
              <w:numPr>
                <w:ilvl w:val="0"/>
                <w:numId w:val="13"/>
              </w:numPr>
              <w:rPr>
                <w:rFonts w:asciiTheme="minorHAnsi" w:hAnsiTheme="minorHAnsi"/>
                <w:sz w:val="22"/>
                <w:szCs w:val="22"/>
              </w:rPr>
            </w:pPr>
            <w:r w:rsidRPr="004E72E9">
              <w:rPr>
                <w:rFonts w:asciiTheme="minorHAnsi" w:hAnsiTheme="minorHAnsi"/>
                <w:sz w:val="22"/>
                <w:szCs w:val="22"/>
              </w:rPr>
              <w:t>I can include recognizing even and odd functions from their graphs and algebraic expressions for them.</w:t>
            </w:r>
          </w:p>
        </w:tc>
      </w:tr>
      <w:tr w:rsidR="001459D4" w:rsidRPr="00765134" w14:paraId="54AA4445" w14:textId="77777777" w:rsidTr="002A7EBE">
        <w:trPr>
          <w:trHeight w:val="20"/>
          <w:jc w:val="center"/>
        </w:trPr>
        <w:tc>
          <w:tcPr>
            <w:tcW w:w="659" w:type="pct"/>
            <w:vAlign w:val="center"/>
          </w:tcPr>
          <w:p w14:paraId="54AA4442" w14:textId="77777777" w:rsidR="001459D4" w:rsidRPr="00765134" w:rsidRDefault="001459D4" w:rsidP="001459D4">
            <w:pPr>
              <w:jc w:val="center"/>
              <w:rPr>
                <w:rFonts w:asciiTheme="minorHAnsi" w:hAnsiTheme="minorHAnsi"/>
                <w:sz w:val="22"/>
                <w:szCs w:val="22"/>
              </w:rPr>
            </w:pPr>
            <w:r>
              <w:rPr>
                <w:rFonts w:asciiTheme="minorHAnsi" w:hAnsiTheme="minorHAnsi"/>
                <w:sz w:val="22"/>
                <w:szCs w:val="22"/>
              </w:rPr>
              <w:t>F.IF.1</w:t>
            </w:r>
          </w:p>
        </w:tc>
        <w:tc>
          <w:tcPr>
            <w:tcW w:w="806" w:type="pct"/>
            <w:vAlign w:val="center"/>
          </w:tcPr>
          <w:p w14:paraId="54AA4443" w14:textId="77777777" w:rsidR="001459D4" w:rsidRPr="00765134" w:rsidRDefault="001459D4" w:rsidP="001459D4">
            <w:pPr>
              <w:rPr>
                <w:rFonts w:asciiTheme="minorHAnsi" w:hAnsiTheme="minorHAnsi"/>
                <w:sz w:val="22"/>
                <w:szCs w:val="22"/>
              </w:rPr>
            </w:pPr>
          </w:p>
        </w:tc>
        <w:tc>
          <w:tcPr>
            <w:tcW w:w="3535" w:type="pct"/>
            <w:vAlign w:val="center"/>
          </w:tcPr>
          <w:p w14:paraId="54AA4444" w14:textId="77777777" w:rsidR="001459D4" w:rsidRPr="00765134" w:rsidRDefault="001459D4" w:rsidP="001459D4">
            <w:pPr>
              <w:numPr>
                <w:ilvl w:val="0"/>
                <w:numId w:val="13"/>
              </w:numPr>
              <w:rPr>
                <w:rFonts w:asciiTheme="minorHAnsi" w:hAnsiTheme="minorHAnsi"/>
                <w:sz w:val="22"/>
                <w:szCs w:val="22"/>
              </w:rPr>
            </w:pPr>
            <w:r w:rsidRPr="00765134">
              <w:rPr>
                <w:rFonts w:asciiTheme="minorHAnsi" w:hAnsiTheme="minorHAnsi"/>
                <w:sz w:val="22"/>
                <w:szCs w:val="22"/>
              </w:rPr>
              <w:t xml:space="preserve">I understand that a function from one set (the input, called the domain) to another set (the output, called the range) assigns to each element of the domain exactly one element of the range. (i.e. each input value maps to exactly one output value) </w:t>
            </w:r>
          </w:p>
        </w:tc>
      </w:tr>
      <w:tr w:rsidR="001459D4" w:rsidRPr="00765134" w14:paraId="54AA4449" w14:textId="77777777" w:rsidTr="002A7EBE">
        <w:trPr>
          <w:trHeight w:val="20"/>
          <w:jc w:val="center"/>
        </w:trPr>
        <w:tc>
          <w:tcPr>
            <w:tcW w:w="659" w:type="pct"/>
            <w:vAlign w:val="center"/>
          </w:tcPr>
          <w:p w14:paraId="54AA4446" w14:textId="77777777" w:rsidR="001459D4" w:rsidRPr="00765134" w:rsidRDefault="001459D4" w:rsidP="001459D4">
            <w:pPr>
              <w:jc w:val="center"/>
              <w:rPr>
                <w:rFonts w:asciiTheme="minorHAnsi" w:hAnsiTheme="minorHAnsi"/>
                <w:sz w:val="22"/>
                <w:szCs w:val="22"/>
              </w:rPr>
            </w:pPr>
            <w:r>
              <w:rPr>
                <w:rFonts w:asciiTheme="minorHAnsi" w:hAnsiTheme="minorHAnsi"/>
                <w:sz w:val="22"/>
                <w:szCs w:val="22"/>
              </w:rPr>
              <w:t>F.IF.2</w:t>
            </w:r>
          </w:p>
        </w:tc>
        <w:tc>
          <w:tcPr>
            <w:tcW w:w="806" w:type="pct"/>
            <w:vAlign w:val="center"/>
          </w:tcPr>
          <w:p w14:paraId="54AA4447" w14:textId="77777777" w:rsidR="001459D4" w:rsidRPr="00765134" w:rsidRDefault="001459D4" w:rsidP="001459D4">
            <w:pPr>
              <w:rPr>
                <w:rFonts w:asciiTheme="minorHAnsi" w:hAnsiTheme="minorHAnsi"/>
                <w:sz w:val="22"/>
                <w:szCs w:val="22"/>
              </w:rPr>
            </w:pPr>
          </w:p>
        </w:tc>
        <w:tc>
          <w:tcPr>
            <w:tcW w:w="3535" w:type="pct"/>
            <w:vAlign w:val="center"/>
          </w:tcPr>
          <w:p w14:paraId="54AA4448" w14:textId="77777777" w:rsidR="001459D4" w:rsidRPr="00765134" w:rsidRDefault="001459D4" w:rsidP="001459D4">
            <w:pPr>
              <w:numPr>
                <w:ilvl w:val="0"/>
                <w:numId w:val="13"/>
              </w:numPr>
              <w:rPr>
                <w:rFonts w:asciiTheme="minorHAnsi" w:hAnsiTheme="minorHAnsi"/>
                <w:sz w:val="22"/>
                <w:szCs w:val="22"/>
              </w:rPr>
            </w:pPr>
            <w:r w:rsidRPr="00765134">
              <w:rPr>
                <w:rFonts w:asciiTheme="minorHAnsi" w:hAnsiTheme="minorHAnsi"/>
                <w:sz w:val="22"/>
                <w:szCs w:val="22"/>
              </w:rPr>
              <w:t>I can use function notation, evaluate functions for inputs in their domains, and interpret statements that use function notation in terms of a context.</w:t>
            </w:r>
          </w:p>
        </w:tc>
      </w:tr>
      <w:tr w:rsidR="004E72E9" w:rsidRPr="00765134" w14:paraId="54AA444D" w14:textId="77777777" w:rsidTr="002A7EBE">
        <w:trPr>
          <w:trHeight w:val="20"/>
          <w:jc w:val="center"/>
        </w:trPr>
        <w:tc>
          <w:tcPr>
            <w:tcW w:w="659" w:type="pct"/>
            <w:vAlign w:val="center"/>
          </w:tcPr>
          <w:p w14:paraId="54AA444A" w14:textId="77777777" w:rsidR="004E72E9" w:rsidRDefault="004E72E9" w:rsidP="00AA15B4">
            <w:pPr>
              <w:jc w:val="center"/>
              <w:rPr>
                <w:rFonts w:asciiTheme="minorHAnsi" w:hAnsiTheme="minorHAnsi"/>
                <w:sz w:val="22"/>
                <w:szCs w:val="22"/>
              </w:rPr>
            </w:pPr>
            <w:r>
              <w:rPr>
                <w:rFonts w:asciiTheme="minorHAnsi" w:hAnsiTheme="minorHAnsi"/>
                <w:sz w:val="22"/>
                <w:szCs w:val="22"/>
              </w:rPr>
              <w:t>F.IF.3</w:t>
            </w:r>
          </w:p>
        </w:tc>
        <w:tc>
          <w:tcPr>
            <w:tcW w:w="806" w:type="pct"/>
            <w:vAlign w:val="center"/>
          </w:tcPr>
          <w:p w14:paraId="54AA444B" w14:textId="77777777" w:rsidR="004E72E9" w:rsidRPr="00765134" w:rsidRDefault="004E72E9" w:rsidP="00AA15B4">
            <w:pPr>
              <w:rPr>
                <w:rFonts w:asciiTheme="minorHAnsi" w:hAnsiTheme="minorHAnsi"/>
                <w:sz w:val="22"/>
                <w:szCs w:val="22"/>
              </w:rPr>
            </w:pPr>
          </w:p>
        </w:tc>
        <w:tc>
          <w:tcPr>
            <w:tcW w:w="3535" w:type="pct"/>
            <w:vAlign w:val="center"/>
          </w:tcPr>
          <w:p w14:paraId="54AA444C" w14:textId="77777777" w:rsidR="004E72E9" w:rsidRPr="001459D4" w:rsidRDefault="002A7EBE" w:rsidP="001459D4">
            <w:pPr>
              <w:numPr>
                <w:ilvl w:val="0"/>
                <w:numId w:val="13"/>
              </w:numPr>
              <w:rPr>
                <w:rFonts w:asciiTheme="minorHAnsi" w:hAnsiTheme="minorHAnsi"/>
                <w:sz w:val="22"/>
                <w:szCs w:val="22"/>
              </w:rPr>
            </w:pPr>
            <w:r>
              <w:rPr>
                <w:rFonts w:asciiTheme="minorHAnsi" w:hAnsiTheme="minorHAnsi"/>
                <w:sz w:val="22"/>
                <w:szCs w:val="22"/>
              </w:rPr>
              <w:t>I can r</w:t>
            </w:r>
            <w:r w:rsidR="001459D4" w:rsidRPr="001459D4">
              <w:rPr>
                <w:rFonts w:asciiTheme="minorHAnsi" w:hAnsiTheme="minorHAnsi"/>
                <w:sz w:val="22"/>
                <w:szCs w:val="22"/>
              </w:rPr>
              <w:t>ecognize that sequences are functions, sometimes defined recursively, whose domai</w:t>
            </w:r>
            <w:r w:rsidR="001459D4">
              <w:rPr>
                <w:rFonts w:asciiTheme="minorHAnsi" w:hAnsiTheme="minorHAnsi"/>
                <w:sz w:val="22"/>
                <w:szCs w:val="22"/>
              </w:rPr>
              <w:t>n is a subset of the integers.</w:t>
            </w:r>
          </w:p>
        </w:tc>
      </w:tr>
      <w:tr w:rsidR="00EF2DBD" w:rsidRPr="00765134" w14:paraId="54AA4452" w14:textId="77777777" w:rsidTr="002A7EBE">
        <w:trPr>
          <w:trHeight w:val="20"/>
          <w:jc w:val="center"/>
        </w:trPr>
        <w:tc>
          <w:tcPr>
            <w:tcW w:w="659" w:type="pct"/>
            <w:vAlign w:val="center"/>
          </w:tcPr>
          <w:p w14:paraId="54AA444E" w14:textId="77777777" w:rsidR="00EF2DBD" w:rsidRPr="00765134" w:rsidRDefault="00EF2DBD" w:rsidP="00AA15B4">
            <w:pPr>
              <w:jc w:val="center"/>
              <w:rPr>
                <w:rFonts w:asciiTheme="minorHAnsi" w:hAnsiTheme="minorHAnsi"/>
                <w:sz w:val="22"/>
                <w:szCs w:val="22"/>
              </w:rPr>
            </w:pPr>
            <w:r w:rsidRPr="00765134">
              <w:rPr>
                <w:rFonts w:asciiTheme="minorHAnsi" w:hAnsiTheme="minorHAnsi"/>
                <w:sz w:val="22"/>
                <w:szCs w:val="22"/>
              </w:rPr>
              <w:t>F.IF.4</w:t>
            </w:r>
          </w:p>
        </w:tc>
        <w:tc>
          <w:tcPr>
            <w:tcW w:w="806" w:type="pct"/>
            <w:vAlign w:val="center"/>
          </w:tcPr>
          <w:p w14:paraId="54AA444F" w14:textId="77777777" w:rsidR="00EF2DBD" w:rsidRPr="00765134" w:rsidRDefault="00EF2DBD" w:rsidP="00AA15B4">
            <w:pPr>
              <w:rPr>
                <w:rFonts w:asciiTheme="minorHAnsi" w:hAnsiTheme="minorHAnsi"/>
                <w:sz w:val="22"/>
                <w:szCs w:val="22"/>
              </w:rPr>
            </w:pPr>
          </w:p>
        </w:tc>
        <w:tc>
          <w:tcPr>
            <w:tcW w:w="3535" w:type="pct"/>
            <w:vAlign w:val="center"/>
          </w:tcPr>
          <w:p w14:paraId="54AA4450" w14:textId="77777777" w:rsidR="00736B1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 xml:space="preserve">Using tables, graphs, and verbal descriptions, I can interpret the key characteristics of a function which models the relationship between two quantities. </w:t>
            </w:r>
          </w:p>
          <w:p w14:paraId="54AA4451" w14:textId="77777777" w:rsidR="00EF2DB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I can sketch a graph showing key features including: intercepts; interval where the function is increasing, decreasing, positive, or negative; relative maximums and minimums; symmetries; end behavior.</w:t>
            </w:r>
          </w:p>
        </w:tc>
      </w:tr>
      <w:tr w:rsidR="00EF2DBD" w:rsidRPr="00765134" w14:paraId="54AA4456" w14:textId="77777777" w:rsidTr="002A7EBE">
        <w:trPr>
          <w:trHeight w:val="20"/>
          <w:jc w:val="center"/>
        </w:trPr>
        <w:tc>
          <w:tcPr>
            <w:tcW w:w="659" w:type="pct"/>
            <w:vAlign w:val="center"/>
          </w:tcPr>
          <w:p w14:paraId="54AA4453" w14:textId="77777777" w:rsidR="00EF2DBD" w:rsidRPr="00765134" w:rsidRDefault="00736B1D" w:rsidP="00AA15B4">
            <w:pPr>
              <w:jc w:val="center"/>
              <w:rPr>
                <w:rFonts w:asciiTheme="minorHAnsi" w:hAnsiTheme="minorHAnsi"/>
                <w:sz w:val="22"/>
                <w:szCs w:val="22"/>
              </w:rPr>
            </w:pPr>
            <w:r w:rsidRPr="00765134">
              <w:rPr>
                <w:rFonts w:asciiTheme="minorHAnsi" w:hAnsiTheme="minorHAnsi"/>
                <w:sz w:val="22"/>
                <w:szCs w:val="22"/>
              </w:rPr>
              <w:t>F.IF.5</w:t>
            </w:r>
          </w:p>
        </w:tc>
        <w:tc>
          <w:tcPr>
            <w:tcW w:w="806" w:type="pct"/>
            <w:vAlign w:val="center"/>
          </w:tcPr>
          <w:p w14:paraId="54AA4454" w14:textId="77777777" w:rsidR="00EF2DBD" w:rsidRPr="00765134" w:rsidRDefault="00EF2DBD" w:rsidP="00AA15B4">
            <w:pPr>
              <w:rPr>
                <w:rFonts w:asciiTheme="minorHAnsi" w:hAnsiTheme="minorHAnsi"/>
                <w:sz w:val="22"/>
                <w:szCs w:val="22"/>
              </w:rPr>
            </w:pPr>
          </w:p>
        </w:tc>
        <w:tc>
          <w:tcPr>
            <w:tcW w:w="3535" w:type="pct"/>
            <w:vAlign w:val="center"/>
          </w:tcPr>
          <w:p w14:paraId="54AA4455" w14:textId="77777777" w:rsidR="00EF2DB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I can relate the domain of a function to its graph and, where applicable, to the quantitative relationship it describes.</w:t>
            </w:r>
          </w:p>
        </w:tc>
      </w:tr>
      <w:tr w:rsidR="00EF2DBD" w:rsidRPr="00765134" w14:paraId="54AA445B" w14:textId="77777777" w:rsidTr="002A7EBE">
        <w:trPr>
          <w:trHeight w:val="20"/>
          <w:jc w:val="center"/>
        </w:trPr>
        <w:tc>
          <w:tcPr>
            <w:tcW w:w="659" w:type="pct"/>
            <w:vAlign w:val="center"/>
          </w:tcPr>
          <w:p w14:paraId="54AA4457" w14:textId="77777777" w:rsidR="00EF2DBD" w:rsidRPr="00765134" w:rsidRDefault="00736B1D" w:rsidP="00AA15B4">
            <w:pPr>
              <w:jc w:val="center"/>
              <w:rPr>
                <w:rFonts w:asciiTheme="minorHAnsi" w:hAnsiTheme="minorHAnsi"/>
                <w:sz w:val="22"/>
                <w:szCs w:val="22"/>
              </w:rPr>
            </w:pPr>
            <w:r w:rsidRPr="00765134">
              <w:rPr>
                <w:rFonts w:asciiTheme="minorHAnsi" w:hAnsiTheme="minorHAnsi"/>
                <w:sz w:val="22"/>
                <w:szCs w:val="22"/>
              </w:rPr>
              <w:t>F.IF.6</w:t>
            </w:r>
          </w:p>
        </w:tc>
        <w:tc>
          <w:tcPr>
            <w:tcW w:w="806" w:type="pct"/>
            <w:vAlign w:val="center"/>
          </w:tcPr>
          <w:p w14:paraId="54AA4458" w14:textId="77777777" w:rsidR="00EF2DBD" w:rsidRPr="00765134" w:rsidRDefault="00EF2DBD" w:rsidP="00AA15B4">
            <w:pPr>
              <w:rPr>
                <w:rFonts w:asciiTheme="minorHAnsi" w:hAnsiTheme="minorHAnsi"/>
                <w:sz w:val="22"/>
                <w:szCs w:val="22"/>
              </w:rPr>
            </w:pPr>
          </w:p>
        </w:tc>
        <w:tc>
          <w:tcPr>
            <w:tcW w:w="3535" w:type="pct"/>
            <w:vAlign w:val="center"/>
          </w:tcPr>
          <w:p w14:paraId="54AA4459" w14:textId="77777777" w:rsidR="00736B1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 xml:space="preserve">I can calculate and interpret the average rate of change of a function (presented symbolically or as a table) over a specified interval. </w:t>
            </w:r>
          </w:p>
          <w:p w14:paraId="54AA445A" w14:textId="77777777" w:rsidR="00EF2DB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I can estimate the rate of change from a graph.</w:t>
            </w:r>
          </w:p>
        </w:tc>
      </w:tr>
      <w:tr w:rsidR="00736B1D" w:rsidRPr="00765134" w14:paraId="54AA445F" w14:textId="77777777" w:rsidTr="002A7EBE">
        <w:trPr>
          <w:trHeight w:val="20"/>
          <w:jc w:val="center"/>
        </w:trPr>
        <w:tc>
          <w:tcPr>
            <w:tcW w:w="659" w:type="pct"/>
            <w:vAlign w:val="center"/>
          </w:tcPr>
          <w:p w14:paraId="54AA445C" w14:textId="77777777" w:rsidR="00736B1D" w:rsidRPr="00765134" w:rsidRDefault="00736B1D" w:rsidP="00AA15B4">
            <w:pPr>
              <w:jc w:val="center"/>
              <w:rPr>
                <w:rFonts w:asciiTheme="minorHAnsi" w:hAnsiTheme="minorHAnsi"/>
                <w:sz w:val="22"/>
                <w:szCs w:val="22"/>
              </w:rPr>
            </w:pPr>
            <w:r w:rsidRPr="00765134">
              <w:rPr>
                <w:rFonts w:asciiTheme="minorHAnsi" w:hAnsiTheme="minorHAnsi"/>
                <w:sz w:val="22"/>
                <w:szCs w:val="22"/>
              </w:rPr>
              <w:lastRenderedPageBreak/>
              <w:t>F.IF.7</w:t>
            </w:r>
          </w:p>
        </w:tc>
        <w:tc>
          <w:tcPr>
            <w:tcW w:w="806" w:type="pct"/>
            <w:vAlign w:val="center"/>
          </w:tcPr>
          <w:p w14:paraId="54AA445D" w14:textId="77777777" w:rsidR="00736B1D" w:rsidRPr="00765134" w:rsidRDefault="00736B1D" w:rsidP="00AA15B4">
            <w:pPr>
              <w:rPr>
                <w:rFonts w:asciiTheme="minorHAnsi" w:hAnsiTheme="minorHAnsi"/>
                <w:sz w:val="22"/>
                <w:szCs w:val="22"/>
              </w:rPr>
            </w:pPr>
          </w:p>
        </w:tc>
        <w:tc>
          <w:tcPr>
            <w:tcW w:w="3535" w:type="pct"/>
            <w:vAlign w:val="center"/>
          </w:tcPr>
          <w:p w14:paraId="54AA445E" w14:textId="77777777" w:rsidR="00736B1D" w:rsidRPr="00765134" w:rsidRDefault="00736B1D" w:rsidP="00736B1D">
            <w:pPr>
              <w:numPr>
                <w:ilvl w:val="0"/>
                <w:numId w:val="13"/>
              </w:numPr>
              <w:rPr>
                <w:rFonts w:asciiTheme="minorHAnsi" w:hAnsiTheme="minorHAnsi"/>
                <w:sz w:val="22"/>
                <w:szCs w:val="22"/>
              </w:rPr>
            </w:pPr>
            <w:r w:rsidRPr="00765134">
              <w:rPr>
                <w:rFonts w:asciiTheme="minorHAnsi" w:hAnsiTheme="minorHAnsi"/>
                <w:sz w:val="22"/>
                <w:szCs w:val="22"/>
              </w:rPr>
              <w:t>I can graph functions expressed algebraically and show key features of the graph both by hand and by using technology.</w:t>
            </w:r>
          </w:p>
        </w:tc>
      </w:tr>
      <w:tr w:rsidR="00736B1D" w:rsidRPr="00765134" w14:paraId="54AA4463" w14:textId="77777777" w:rsidTr="002A7EBE">
        <w:trPr>
          <w:trHeight w:val="20"/>
          <w:jc w:val="center"/>
        </w:trPr>
        <w:tc>
          <w:tcPr>
            <w:tcW w:w="659" w:type="pct"/>
            <w:vAlign w:val="center"/>
          </w:tcPr>
          <w:p w14:paraId="54AA4460" w14:textId="77777777" w:rsidR="00736B1D" w:rsidRPr="00765134" w:rsidRDefault="004E72E9" w:rsidP="00AA15B4">
            <w:pPr>
              <w:jc w:val="center"/>
              <w:rPr>
                <w:rFonts w:asciiTheme="minorHAnsi" w:hAnsiTheme="minorHAnsi"/>
                <w:sz w:val="22"/>
                <w:szCs w:val="22"/>
              </w:rPr>
            </w:pPr>
            <w:r>
              <w:rPr>
                <w:rFonts w:asciiTheme="minorHAnsi" w:hAnsiTheme="minorHAnsi"/>
                <w:sz w:val="22"/>
                <w:szCs w:val="22"/>
              </w:rPr>
              <w:t>F.IF.7e</w:t>
            </w:r>
          </w:p>
        </w:tc>
        <w:tc>
          <w:tcPr>
            <w:tcW w:w="806" w:type="pct"/>
            <w:vAlign w:val="center"/>
          </w:tcPr>
          <w:p w14:paraId="54AA4461" w14:textId="77777777" w:rsidR="00736B1D" w:rsidRPr="00765134" w:rsidRDefault="00736B1D" w:rsidP="00AA15B4">
            <w:pPr>
              <w:rPr>
                <w:rFonts w:asciiTheme="minorHAnsi" w:hAnsiTheme="minorHAnsi"/>
                <w:sz w:val="22"/>
                <w:szCs w:val="22"/>
              </w:rPr>
            </w:pPr>
          </w:p>
        </w:tc>
        <w:tc>
          <w:tcPr>
            <w:tcW w:w="3535" w:type="pct"/>
            <w:vAlign w:val="center"/>
          </w:tcPr>
          <w:p w14:paraId="54AA4462" w14:textId="77777777" w:rsidR="00736B1D" w:rsidRPr="00765134" w:rsidRDefault="004E72E9" w:rsidP="004E72E9">
            <w:pPr>
              <w:numPr>
                <w:ilvl w:val="0"/>
                <w:numId w:val="13"/>
              </w:numPr>
              <w:rPr>
                <w:rFonts w:asciiTheme="minorHAnsi" w:hAnsiTheme="minorHAnsi"/>
                <w:sz w:val="22"/>
                <w:szCs w:val="22"/>
              </w:rPr>
            </w:pPr>
            <w:r>
              <w:rPr>
                <w:rFonts w:asciiTheme="minorHAnsi" w:hAnsiTheme="minorHAnsi"/>
                <w:sz w:val="22"/>
                <w:szCs w:val="22"/>
              </w:rPr>
              <w:t>I can g</w:t>
            </w:r>
            <w:r w:rsidRPr="004E72E9">
              <w:rPr>
                <w:rFonts w:asciiTheme="minorHAnsi" w:hAnsiTheme="minorHAnsi"/>
                <w:sz w:val="22"/>
                <w:szCs w:val="22"/>
              </w:rPr>
              <w:t>raph exponential functions, showi</w:t>
            </w:r>
            <w:r>
              <w:rPr>
                <w:rFonts w:asciiTheme="minorHAnsi" w:hAnsiTheme="minorHAnsi"/>
                <w:sz w:val="22"/>
                <w:szCs w:val="22"/>
              </w:rPr>
              <w:t>ng intercepts and end behavior.</w:t>
            </w:r>
          </w:p>
        </w:tc>
      </w:tr>
      <w:tr w:rsidR="00765134" w:rsidRPr="00765134" w14:paraId="54AA4467" w14:textId="77777777" w:rsidTr="002A7EBE">
        <w:trPr>
          <w:trHeight w:val="20"/>
          <w:jc w:val="center"/>
        </w:trPr>
        <w:tc>
          <w:tcPr>
            <w:tcW w:w="659" w:type="pct"/>
            <w:vAlign w:val="center"/>
          </w:tcPr>
          <w:p w14:paraId="54AA4464" w14:textId="77777777" w:rsidR="00765134" w:rsidRPr="00765134" w:rsidRDefault="00765134" w:rsidP="00AA15B4">
            <w:pPr>
              <w:jc w:val="center"/>
              <w:rPr>
                <w:rFonts w:asciiTheme="minorHAnsi" w:hAnsiTheme="minorHAnsi"/>
                <w:sz w:val="22"/>
                <w:szCs w:val="22"/>
              </w:rPr>
            </w:pPr>
            <w:r w:rsidRPr="00765134">
              <w:rPr>
                <w:rFonts w:asciiTheme="minorHAnsi" w:hAnsiTheme="minorHAnsi"/>
                <w:sz w:val="22"/>
                <w:szCs w:val="22"/>
              </w:rPr>
              <w:t>F.IF.9</w:t>
            </w:r>
          </w:p>
        </w:tc>
        <w:tc>
          <w:tcPr>
            <w:tcW w:w="806" w:type="pct"/>
            <w:vAlign w:val="center"/>
          </w:tcPr>
          <w:p w14:paraId="54AA4465" w14:textId="77777777" w:rsidR="00765134" w:rsidRPr="00765134" w:rsidRDefault="00765134" w:rsidP="00AA15B4">
            <w:pPr>
              <w:rPr>
                <w:rFonts w:asciiTheme="minorHAnsi" w:hAnsiTheme="minorHAnsi"/>
                <w:sz w:val="22"/>
                <w:szCs w:val="22"/>
              </w:rPr>
            </w:pPr>
          </w:p>
        </w:tc>
        <w:tc>
          <w:tcPr>
            <w:tcW w:w="3535" w:type="pct"/>
            <w:vAlign w:val="center"/>
          </w:tcPr>
          <w:p w14:paraId="54AA4466" w14:textId="77777777" w:rsidR="00765134" w:rsidRPr="00765134" w:rsidRDefault="00765134" w:rsidP="00765134">
            <w:pPr>
              <w:numPr>
                <w:ilvl w:val="0"/>
                <w:numId w:val="13"/>
              </w:numPr>
              <w:rPr>
                <w:rFonts w:asciiTheme="minorHAnsi" w:hAnsiTheme="minorHAnsi"/>
                <w:sz w:val="22"/>
                <w:szCs w:val="22"/>
              </w:rPr>
            </w:pPr>
            <w:r w:rsidRPr="00765134">
              <w:rPr>
                <w:rFonts w:asciiTheme="minorHAnsi" w:hAnsiTheme="minorHAnsi"/>
                <w:sz w:val="22"/>
                <w:szCs w:val="22"/>
              </w:rPr>
              <w:t>I can compare properties of two functions each represented in a different way (algebraically, graphically, numerically in tables, or by verbal descriptions). (For example, given a graph of one function and an algebraic expression for another, say which has the larger maximum.)</w:t>
            </w:r>
          </w:p>
        </w:tc>
      </w:tr>
    </w:tbl>
    <w:p w14:paraId="54AA4468" w14:textId="77777777" w:rsidR="00A763CE" w:rsidRPr="006F543F" w:rsidRDefault="00A763CE">
      <w:pPr>
        <w:rPr>
          <w:rFonts w:asciiTheme="minorHAnsi" w:hAnsiTheme="minorHAnsi"/>
          <w:sz w:val="22"/>
          <w:szCs w:val="22"/>
        </w:rPr>
      </w:pPr>
    </w:p>
    <w:sectPr w:rsidR="00A763CE" w:rsidRPr="006F543F" w:rsidSect="0066739D">
      <w:headerReference w:type="default" r:id="rId7"/>
      <w:footerReference w:type="default" r:id="rId8"/>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A446B" w14:textId="77777777" w:rsidR="009B4866" w:rsidRDefault="009B4866" w:rsidP="0066739D">
      <w:r>
        <w:separator/>
      </w:r>
    </w:p>
  </w:endnote>
  <w:endnote w:type="continuationSeparator" w:id="0">
    <w:p w14:paraId="54AA446C" w14:textId="77777777" w:rsidR="009B4866" w:rsidRDefault="009B4866" w:rsidP="006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529573066"/>
      <w:docPartObj>
        <w:docPartGallery w:val="Page Numbers (Bottom of Page)"/>
        <w:docPartUnique/>
      </w:docPartObj>
    </w:sdtPr>
    <w:sdtEndPr>
      <w:rPr>
        <w:color w:val="7F7F7F" w:themeColor="background1" w:themeShade="7F"/>
        <w:spacing w:val="60"/>
      </w:rPr>
    </w:sdtEndPr>
    <w:sdtContent>
      <w:p w14:paraId="54AA4470" w14:textId="77777777" w:rsidR="00613666" w:rsidRPr="00613666" w:rsidRDefault="00613666" w:rsidP="00613666">
        <w:pPr>
          <w:pStyle w:val="Footer"/>
          <w:pBdr>
            <w:top w:val="single" w:sz="4" w:space="1" w:color="D9D9D9" w:themeColor="background1" w:themeShade="D9"/>
          </w:pBdr>
          <w:jc w:val="right"/>
          <w:rPr>
            <w:rFonts w:asciiTheme="minorHAnsi" w:hAnsiTheme="minorHAnsi"/>
            <w:bCs/>
            <w:sz w:val="16"/>
            <w:szCs w:val="16"/>
          </w:rPr>
        </w:pPr>
        <w:r w:rsidRPr="00613666">
          <w:rPr>
            <w:rFonts w:asciiTheme="minorHAnsi" w:hAnsiTheme="minorHAnsi"/>
            <w:sz w:val="16"/>
            <w:szCs w:val="16"/>
          </w:rPr>
          <w:fldChar w:fldCharType="begin"/>
        </w:r>
        <w:r w:rsidRPr="00613666">
          <w:rPr>
            <w:rFonts w:asciiTheme="minorHAnsi" w:hAnsiTheme="minorHAnsi"/>
            <w:sz w:val="16"/>
            <w:szCs w:val="16"/>
          </w:rPr>
          <w:instrText xml:space="preserve"> PAGE   \* MERGEFORMAT </w:instrText>
        </w:r>
        <w:r w:rsidRPr="00613666">
          <w:rPr>
            <w:rFonts w:asciiTheme="minorHAnsi" w:hAnsiTheme="minorHAnsi"/>
            <w:sz w:val="16"/>
            <w:szCs w:val="16"/>
          </w:rPr>
          <w:fldChar w:fldCharType="separate"/>
        </w:r>
        <w:r w:rsidR="006B2CDE" w:rsidRPr="006B2CDE">
          <w:rPr>
            <w:rFonts w:asciiTheme="minorHAnsi" w:hAnsiTheme="minorHAnsi"/>
            <w:bCs/>
            <w:noProof/>
            <w:sz w:val="16"/>
            <w:szCs w:val="16"/>
          </w:rPr>
          <w:t>1</w:t>
        </w:r>
        <w:r w:rsidRPr="00613666">
          <w:rPr>
            <w:rFonts w:asciiTheme="minorHAnsi" w:hAnsiTheme="minorHAnsi"/>
            <w:bCs/>
            <w:noProof/>
            <w:sz w:val="16"/>
            <w:szCs w:val="16"/>
          </w:rPr>
          <w:fldChar w:fldCharType="end"/>
        </w:r>
        <w:r w:rsidRPr="00613666">
          <w:rPr>
            <w:rFonts w:asciiTheme="minorHAnsi" w:hAnsiTheme="minorHAnsi"/>
            <w:bCs/>
            <w:sz w:val="16"/>
            <w:szCs w:val="16"/>
          </w:rPr>
          <w:t xml:space="preserve">|Updated </w:t>
        </w:r>
        <w:r w:rsidRPr="00613666">
          <w:rPr>
            <w:rFonts w:asciiTheme="minorHAnsi" w:hAnsiTheme="minorHAnsi"/>
            <w:bCs/>
            <w:sz w:val="16"/>
            <w:szCs w:val="16"/>
          </w:rPr>
          <w:fldChar w:fldCharType="begin"/>
        </w:r>
        <w:r w:rsidRPr="00613666">
          <w:rPr>
            <w:rFonts w:asciiTheme="minorHAnsi" w:hAnsiTheme="minorHAnsi"/>
            <w:bCs/>
            <w:sz w:val="16"/>
            <w:szCs w:val="16"/>
          </w:rPr>
          <w:instrText xml:space="preserve"> DATE \@ "M/d/yyyy" </w:instrText>
        </w:r>
        <w:r w:rsidRPr="00613666">
          <w:rPr>
            <w:rFonts w:asciiTheme="minorHAnsi" w:hAnsiTheme="minorHAnsi"/>
            <w:bCs/>
            <w:sz w:val="16"/>
            <w:szCs w:val="16"/>
          </w:rPr>
          <w:fldChar w:fldCharType="separate"/>
        </w:r>
        <w:r w:rsidR="00B50072">
          <w:rPr>
            <w:rFonts w:asciiTheme="minorHAnsi" w:hAnsiTheme="minorHAnsi"/>
            <w:bCs/>
            <w:noProof/>
            <w:sz w:val="16"/>
            <w:szCs w:val="16"/>
          </w:rPr>
          <w:t>10/21/2016</w:t>
        </w:r>
        <w:r w:rsidRPr="00613666">
          <w:rPr>
            <w:rFonts w:asciiTheme="minorHAnsi" w:hAnsiTheme="minorHAnsi"/>
            <w:bCs/>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A4469" w14:textId="77777777" w:rsidR="009B4866" w:rsidRDefault="009B4866" w:rsidP="0066739D">
      <w:r>
        <w:separator/>
      </w:r>
    </w:p>
  </w:footnote>
  <w:footnote w:type="continuationSeparator" w:id="0">
    <w:p w14:paraId="54AA446A" w14:textId="77777777" w:rsidR="009B4866" w:rsidRDefault="009B4866" w:rsidP="0066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446D" w14:textId="77777777" w:rsidR="0066739D" w:rsidRPr="0066739D" w:rsidRDefault="00613666" w:rsidP="0066739D">
    <w:pPr>
      <w:pStyle w:val="NoSpacing"/>
      <w:pBdr>
        <w:bottom w:val="single" w:sz="12" w:space="1" w:color="auto"/>
      </w:pBdr>
      <w:rPr>
        <w:rFonts w:asciiTheme="minorHAnsi" w:hAnsiTheme="minorHAnsi"/>
        <w:sz w:val="28"/>
        <w:szCs w:val="28"/>
      </w:rPr>
    </w:pPr>
    <w:r>
      <w:rPr>
        <w:rFonts w:asciiTheme="minorHAnsi" w:hAnsiTheme="minorHAnsi"/>
        <w:noProof/>
        <w:sz w:val="28"/>
        <w:szCs w:val="28"/>
      </w:rPr>
      <w:drawing>
        <wp:anchor distT="0" distB="0" distL="114300" distR="114300" simplePos="0" relativeHeight="251658240" behindDoc="0" locked="0" layoutInCell="1" allowOverlap="1" wp14:anchorId="54AA4471" wp14:editId="54AA4472">
          <wp:simplePos x="0" y="0"/>
          <wp:positionH relativeFrom="margin">
            <wp:align>right</wp:align>
          </wp:positionH>
          <wp:positionV relativeFrom="paragraph">
            <wp:posOffset>-114300</wp:posOffset>
          </wp:positionV>
          <wp:extent cx="6350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bMa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page">
            <wp14:pctWidth>0</wp14:pctWidth>
          </wp14:sizeRelH>
          <wp14:sizeRelV relativeFrom="page">
            <wp14:pctHeight>0</wp14:pctHeight>
          </wp14:sizeRelV>
        </wp:anchor>
      </w:drawing>
    </w:r>
    <w:r w:rsidR="00C10B92">
      <w:rPr>
        <w:rFonts w:asciiTheme="minorHAnsi" w:hAnsiTheme="minorHAnsi"/>
        <w:sz w:val="28"/>
        <w:szCs w:val="28"/>
      </w:rPr>
      <w:t>Algebra I</w:t>
    </w:r>
    <w:r w:rsidR="004E72E9">
      <w:rPr>
        <w:rFonts w:asciiTheme="minorHAnsi" w:hAnsiTheme="minorHAnsi"/>
        <w:sz w:val="28"/>
        <w:szCs w:val="28"/>
      </w:rPr>
      <w:t xml:space="preserve"> Unit 4</w:t>
    </w:r>
    <w:r w:rsidR="0066739D" w:rsidRPr="0066739D">
      <w:rPr>
        <w:rFonts w:asciiTheme="minorHAnsi" w:hAnsiTheme="minorHAnsi"/>
        <w:sz w:val="28"/>
        <w:szCs w:val="28"/>
      </w:rPr>
      <w:t xml:space="preserve">: </w:t>
    </w:r>
    <w:r w:rsidR="00857E9B">
      <w:rPr>
        <w:rFonts w:asciiTheme="minorHAnsi" w:hAnsiTheme="minorHAnsi"/>
        <w:sz w:val="28"/>
        <w:szCs w:val="28"/>
      </w:rPr>
      <w:t xml:space="preserve">Modeling &amp; Analyzing </w:t>
    </w:r>
    <w:r w:rsidR="004E72E9">
      <w:rPr>
        <w:rFonts w:asciiTheme="minorHAnsi" w:hAnsiTheme="minorHAnsi"/>
        <w:sz w:val="28"/>
        <w:szCs w:val="28"/>
      </w:rPr>
      <w:t>Exponential Functions</w:t>
    </w:r>
  </w:p>
  <w:p w14:paraId="54AA446E" w14:textId="77777777" w:rsidR="0066739D" w:rsidRDefault="0066739D" w:rsidP="00C10B92">
    <w:pPr>
      <w:pStyle w:val="NoSpacing"/>
      <w:tabs>
        <w:tab w:val="left" w:pos="6105"/>
      </w:tabs>
      <w:rPr>
        <w:rFonts w:asciiTheme="minorHAnsi" w:hAnsiTheme="minorHAnsi"/>
        <w:b/>
      </w:rPr>
    </w:pPr>
    <w:r w:rsidRPr="0066739D">
      <w:rPr>
        <w:rFonts w:asciiTheme="minorHAnsi" w:hAnsiTheme="minorHAnsi"/>
        <w:b/>
      </w:rPr>
      <w:t>Student Friendly Standards</w:t>
    </w:r>
    <w:r w:rsidR="00C10B92">
      <w:rPr>
        <w:rFonts w:asciiTheme="minorHAnsi" w:hAnsiTheme="minorHAnsi"/>
        <w:b/>
      </w:rPr>
      <w:tab/>
    </w:r>
  </w:p>
  <w:p w14:paraId="54AA446F" w14:textId="77777777" w:rsidR="0066739D" w:rsidRPr="0066739D" w:rsidRDefault="0066739D" w:rsidP="0066739D">
    <w:pPr>
      <w:pStyle w:val="NoSpacing"/>
      <w:rPr>
        <w:rFonts w:asciiTheme="minorHAnsi" w:hAnsiTheme="minorHAns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388"/>
    <w:multiLevelType w:val="hybridMultilevel"/>
    <w:tmpl w:val="89D8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4194"/>
    <w:multiLevelType w:val="hybridMultilevel"/>
    <w:tmpl w:val="0956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6A93"/>
    <w:multiLevelType w:val="hybridMultilevel"/>
    <w:tmpl w:val="A318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66177"/>
    <w:multiLevelType w:val="hybridMultilevel"/>
    <w:tmpl w:val="C9C41828"/>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D719C"/>
    <w:multiLevelType w:val="hybridMultilevel"/>
    <w:tmpl w:val="6E10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56749"/>
    <w:multiLevelType w:val="hybridMultilevel"/>
    <w:tmpl w:val="75DC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84CC1"/>
    <w:multiLevelType w:val="hybridMultilevel"/>
    <w:tmpl w:val="972A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A53E8"/>
    <w:multiLevelType w:val="hybridMultilevel"/>
    <w:tmpl w:val="612E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A430E"/>
    <w:multiLevelType w:val="hybridMultilevel"/>
    <w:tmpl w:val="4340405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4E5819"/>
    <w:multiLevelType w:val="hybridMultilevel"/>
    <w:tmpl w:val="4DAC340E"/>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4F5847"/>
    <w:multiLevelType w:val="hybridMultilevel"/>
    <w:tmpl w:val="B322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D2640"/>
    <w:multiLevelType w:val="hybridMultilevel"/>
    <w:tmpl w:val="43F69F20"/>
    <w:lvl w:ilvl="0" w:tplc="9D0691A0">
      <w:start w:val="1"/>
      <w:numFmt w:val="bullet"/>
      <w:lvlText w:val="o"/>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152D0E"/>
    <w:multiLevelType w:val="hybridMultilevel"/>
    <w:tmpl w:val="6E24BA76"/>
    <w:lvl w:ilvl="0" w:tplc="9D0691A0">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9"/>
  </w:num>
  <w:num w:numId="5">
    <w:abstractNumId w:val="12"/>
  </w:num>
  <w:num w:numId="6">
    <w:abstractNumId w:val="8"/>
  </w:num>
  <w:num w:numId="7">
    <w:abstractNumId w:val="3"/>
  </w:num>
  <w:num w:numId="8">
    <w:abstractNumId w:val="5"/>
  </w:num>
  <w:num w:numId="9">
    <w:abstractNumId w:val="10"/>
  </w:num>
  <w:num w:numId="10">
    <w:abstractNumId w:val="7"/>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97"/>
    <w:rsid w:val="0000635A"/>
    <w:rsid w:val="00062717"/>
    <w:rsid w:val="000C207D"/>
    <w:rsid w:val="000C75A5"/>
    <w:rsid w:val="001459D4"/>
    <w:rsid w:val="00156327"/>
    <w:rsid w:val="00164F31"/>
    <w:rsid w:val="001D0D97"/>
    <w:rsid w:val="001D3586"/>
    <w:rsid w:val="00257B1B"/>
    <w:rsid w:val="00270CA5"/>
    <w:rsid w:val="002A7EBE"/>
    <w:rsid w:val="003524CA"/>
    <w:rsid w:val="00361AF9"/>
    <w:rsid w:val="003D09C3"/>
    <w:rsid w:val="00416FB4"/>
    <w:rsid w:val="004D2084"/>
    <w:rsid w:val="004E72E9"/>
    <w:rsid w:val="004F2CE7"/>
    <w:rsid w:val="005E23B5"/>
    <w:rsid w:val="00613666"/>
    <w:rsid w:val="0066739D"/>
    <w:rsid w:val="006B2CDE"/>
    <w:rsid w:val="006F543F"/>
    <w:rsid w:val="00736B1D"/>
    <w:rsid w:val="00765134"/>
    <w:rsid w:val="007D7B74"/>
    <w:rsid w:val="007E0764"/>
    <w:rsid w:val="00804D0A"/>
    <w:rsid w:val="00827163"/>
    <w:rsid w:val="00836B9C"/>
    <w:rsid w:val="00845D09"/>
    <w:rsid w:val="00857E9B"/>
    <w:rsid w:val="008A60FF"/>
    <w:rsid w:val="008F282C"/>
    <w:rsid w:val="009B4866"/>
    <w:rsid w:val="00A061E8"/>
    <w:rsid w:val="00A14A80"/>
    <w:rsid w:val="00A51B8F"/>
    <w:rsid w:val="00A763CE"/>
    <w:rsid w:val="00AA15B4"/>
    <w:rsid w:val="00B20E5F"/>
    <w:rsid w:val="00B50072"/>
    <w:rsid w:val="00B901BC"/>
    <w:rsid w:val="00BD183C"/>
    <w:rsid w:val="00BE2791"/>
    <w:rsid w:val="00C10B92"/>
    <w:rsid w:val="00CD597A"/>
    <w:rsid w:val="00D21135"/>
    <w:rsid w:val="00E41D21"/>
    <w:rsid w:val="00ED2D5E"/>
    <w:rsid w:val="00E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A4422"/>
  <w15:docId w15:val="{D2E94633-8156-42B1-BC40-F617FD08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0D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0D9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7B74"/>
    <w:pPr>
      <w:autoSpaceDE w:val="0"/>
      <w:autoSpaceDN w:val="0"/>
      <w:adjustRightInd w:val="0"/>
    </w:pPr>
    <w:rPr>
      <w:rFonts w:cs="Times New Roman"/>
      <w:color w:val="000000"/>
    </w:rPr>
  </w:style>
  <w:style w:type="paragraph" w:styleId="Header">
    <w:name w:val="header"/>
    <w:basedOn w:val="Normal"/>
    <w:link w:val="HeaderChar"/>
    <w:uiPriority w:val="99"/>
    <w:unhideWhenUsed/>
    <w:rsid w:val="0066739D"/>
    <w:pPr>
      <w:tabs>
        <w:tab w:val="center" w:pos="4680"/>
        <w:tab w:val="right" w:pos="9360"/>
      </w:tabs>
    </w:pPr>
  </w:style>
  <w:style w:type="character" w:customStyle="1" w:styleId="HeaderChar">
    <w:name w:val="Header Char"/>
    <w:basedOn w:val="DefaultParagraphFont"/>
    <w:link w:val="Header"/>
    <w:uiPriority w:val="99"/>
    <w:rsid w:val="0066739D"/>
  </w:style>
  <w:style w:type="paragraph" w:styleId="Footer">
    <w:name w:val="footer"/>
    <w:basedOn w:val="Normal"/>
    <w:link w:val="FooterChar"/>
    <w:uiPriority w:val="99"/>
    <w:unhideWhenUsed/>
    <w:rsid w:val="0066739D"/>
    <w:pPr>
      <w:tabs>
        <w:tab w:val="center" w:pos="4680"/>
        <w:tab w:val="right" w:pos="9360"/>
      </w:tabs>
    </w:pPr>
  </w:style>
  <w:style w:type="character" w:customStyle="1" w:styleId="FooterChar">
    <w:name w:val="Footer Char"/>
    <w:basedOn w:val="DefaultParagraphFont"/>
    <w:link w:val="Footer"/>
    <w:uiPriority w:val="99"/>
    <w:rsid w:val="0066739D"/>
  </w:style>
  <w:style w:type="paragraph" w:styleId="NoSpacing">
    <w:name w:val="No Spacing"/>
    <w:uiPriority w:val="1"/>
    <w:qFormat/>
    <w:rsid w:val="0066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lynn.skinner</dc:creator>
  <cp:lastModifiedBy>Megan Walsh</cp:lastModifiedBy>
  <cp:revision>3</cp:revision>
  <dcterms:created xsi:type="dcterms:W3CDTF">2016-10-21T13:50:00Z</dcterms:created>
  <dcterms:modified xsi:type="dcterms:W3CDTF">2016-10-21T13:50:00Z</dcterms:modified>
</cp:coreProperties>
</file>